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713D" w14:textId="01DB8A9F" w:rsidR="00AB54BB" w:rsidRDefault="009A4D77" w:rsidP="005D0DCD">
      <w:pPr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</w:pPr>
      <w:r w:rsidRPr="00AD0860">
        <w:rPr>
          <w:rFonts w:ascii="Times New Roman" w:hAnsi="Times New Roman"/>
          <w:sz w:val="14"/>
          <w:szCs w:val="14"/>
          <w:lang w:eastAsia="hu-HU"/>
        </w:rPr>
        <w:drawing>
          <wp:anchor distT="0" distB="0" distL="114300" distR="114300" simplePos="0" relativeHeight="251659264" behindDoc="0" locked="0" layoutInCell="1" allowOverlap="1" wp14:anchorId="21AD2C8F" wp14:editId="307E7617">
            <wp:simplePos x="0" y="0"/>
            <wp:positionH relativeFrom="margin">
              <wp:posOffset>-259080</wp:posOffset>
            </wp:positionH>
            <wp:positionV relativeFrom="page">
              <wp:posOffset>205740</wp:posOffset>
            </wp:positionV>
            <wp:extent cx="1724706" cy="714375"/>
            <wp:effectExtent l="0" t="0" r="0" b="0"/>
            <wp:wrapNone/>
            <wp:docPr id="91" name="Picture 2" descr="../../../../../../../Dropbox/_UStory_WORK/_arculati%20anyag_exchange/HNT%20arculat/HNT%20arculati%20elemek/Logók/_magyar/png/HNT_logo_horiz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ropbox/_UStory_WORK/_arculati%20anyag_exchange/HNT%20arculat/HNT%20arculati%20elemek/Logók/_magyar/png/HNT_logo_horizo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06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5D0DCD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ab/>
        <w:t>Érvényes: 2024.01.1</w:t>
      </w:r>
      <w:r w:rsidR="009B7D0C" w:rsidRPr="005D0DCD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9</w:t>
      </w:r>
      <w:r w:rsidR="008874E1" w:rsidRPr="005D0DCD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-től</w:t>
      </w:r>
    </w:p>
    <w:p w14:paraId="0B1FF6DF" w14:textId="40D9E2B8" w:rsidR="005D0DCD" w:rsidRPr="005D0DCD" w:rsidRDefault="009A4D77" w:rsidP="009A4D77">
      <w:pPr>
        <w:tabs>
          <w:tab w:val="right" w:pos="9072"/>
        </w:tabs>
        <w:spacing w:after="0" w:line="240" w:lineRule="auto"/>
        <w:ind w:firstLine="180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ab/>
      </w:r>
      <w:r w:rsidR="005D0DCD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Ügykör: 602</w:t>
      </w:r>
    </w:p>
    <w:p w14:paraId="3DFAD833" w14:textId="77777777" w:rsidR="008874E1" w:rsidRDefault="008874E1" w:rsidP="0045240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</w:pPr>
    </w:p>
    <w:p w14:paraId="5B44E85A" w14:textId="77777777" w:rsidR="008874E1" w:rsidRDefault="008874E1" w:rsidP="0045240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</w:pPr>
    </w:p>
    <w:p w14:paraId="7D92BE00" w14:textId="77777777" w:rsidR="00452403" w:rsidRPr="009A4D77" w:rsidRDefault="00452403" w:rsidP="0045240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</w:pPr>
      <w:r w:rsidRPr="009A4D7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  <w:t xml:space="preserve">Kérelem </w:t>
      </w:r>
    </w:p>
    <w:p w14:paraId="01900921" w14:textId="77777777" w:rsidR="00452403" w:rsidRPr="009A4D77" w:rsidRDefault="002D50B6" w:rsidP="00574A03">
      <w:pPr>
        <w:spacing w:after="120" w:line="240" w:lineRule="auto"/>
        <w:ind w:firstLine="181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</w:pPr>
      <w:r w:rsidRPr="009A4D7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  <w:t>bor</w:t>
      </w:r>
      <w:r w:rsidR="007C5892" w:rsidRPr="009A4D7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  <w:t xml:space="preserve">gazdasági egységbe tartozás </w:t>
      </w:r>
      <w:r w:rsidR="00452403" w:rsidRPr="009A4D7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  <w:t>igazolásának kiállítása iránt</w:t>
      </w:r>
    </w:p>
    <w:p w14:paraId="0DBAE5AC" w14:textId="77777777" w:rsidR="005B0469" w:rsidRPr="009A4D77" w:rsidRDefault="005B0469" w:rsidP="00574A03">
      <w:pPr>
        <w:spacing w:after="120" w:line="240" w:lineRule="auto"/>
        <w:ind w:firstLine="181"/>
        <w:jc w:val="center"/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</w:pPr>
      <w:r w:rsidRPr="009A4D77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hu-HU"/>
        </w:rPr>
        <w:t>a 152/2023</w:t>
      </w:r>
      <w:r w:rsidRPr="009A4D77">
        <w:rPr>
          <w:rFonts w:ascii="Times New Roman" w:eastAsia="Times New Roman" w:hAnsi="Times New Roman"/>
          <w:i/>
          <w:iCs/>
          <w:sz w:val="26"/>
          <w:szCs w:val="26"/>
          <w:lang w:eastAsia="hu-HU"/>
        </w:rPr>
        <w:t xml:space="preserve"> </w:t>
      </w:r>
      <w:r w:rsidRPr="009A4D77">
        <w:rPr>
          <w:rFonts w:ascii="Times New Roman" w:eastAsia="Times New Roman" w:hAnsi="Times New Roman"/>
          <w:b/>
          <w:i/>
          <w:iCs/>
          <w:sz w:val="26"/>
          <w:szCs w:val="26"/>
          <w:lang w:eastAsia="hu-HU"/>
        </w:rPr>
        <w:t>(XII.21) AM rendelet 5. számú melléklet</w:t>
      </w:r>
      <w:r w:rsidR="00A70474" w:rsidRPr="009A4D77">
        <w:rPr>
          <w:rFonts w:ascii="Times New Roman" w:eastAsia="Times New Roman" w:hAnsi="Times New Roman"/>
          <w:b/>
          <w:i/>
          <w:iCs/>
          <w:sz w:val="26"/>
          <w:szCs w:val="26"/>
          <w:lang w:eastAsia="hu-HU"/>
        </w:rPr>
        <w:t>éhez</w:t>
      </w:r>
    </w:p>
    <w:p w14:paraId="5609B12E" w14:textId="4F0C1C8F" w:rsidR="00574A03" w:rsidRPr="009A4D77" w:rsidRDefault="00452403" w:rsidP="00640A7C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</w:pPr>
      <w:r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benyújtandó a hegyközségi tag által az illetékes </w:t>
      </w:r>
      <w:r w:rsidR="00463040"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hegyközség </w:t>
      </w:r>
      <w:r w:rsidR="008874E1"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>vagy</w:t>
      </w:r>
      <w:r w:rsidR="00463040"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 a </w:t>
      </w:r>
    </w:p>
    <w:p w14:paraId="4CDF11CE" w14:textId="77777777" w:rsidR="00452403" w:rsidRPr="009A4D77" w:rsidRDefault="00463040" w:rsidP="00640A7C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</w:pPr>
      <w:r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gazdasági aktát vezető </w:t>
      </w:r>
      <w:r w:rsidR="00452403" w:rsidRPr="009A4D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>hegybíró részére</w:t>
      </w:r>
    </w:p>
    <w:p w14:paraId="24BAF723" w14:textId="77777777" w:rsidR="00AB54BB" w:rsidRDefault="00AB54BB" w:rsidP="00452403">
      <w:pPr>
        <w:tabs>
          <w:tab w:val="right" w:leader="dot" w:pos="9072"/>
        </w:tabs>
        <w:spacing w:after="120" w:line="240" w:lineRule="auto"/>
        <w:rPr>
          <w:rFonts w:ascii="Times New Roman" w:hAnsi="Times New Roman"/>
          <w:b/>
          <w:i/>
        </w:rPr>
      </w:pPr>
      <w:bookmarkStart w:id="0" w:name="_Hlk1379933"/>
    </w:p>
    <w:p w14:paraId="33A7B163" w14:textId="77777777" w:rsidR="00452403" w:rsidRPr="00452403" w:rsidRDefault="00452403" w:rsidP="00452403">
      <w:pPr>
        <w:tabs>
          <w:tab w:val="right" w:leader="dot" w:pos="9072"/>
        </w:tabs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574A03">
        <w:rPr>
          <w:rFonts w:ascii="Times New Roman" w:hAnsi="Times New Roman"/>
          <w:b/>
          <w:i/>
          <w:sz w:val="24"/>
          <w:szCs w:val="24"/>
        </w:rPr>
        <w:t>Hegyközségi tag</w:t>
      </w:r>
      <w:r w:rsidRPr="00452403">
        <w:rPr>
          <w:rFonts w:ascii="Times New Roman" w:hAnsi="Times New Roman"/>
          <w:b/>
          <w:i/>
          <w:sz w:val="24"/>
          <w:szCs w:val="24"/>
        </w:rPr>
        <w:t xml:space="preserve"> neve</w:t>
      </w:r>
      <w:r w:rsidRPr="00452403">
        <w:rPr>
          <w:rFonts w:ascii="Times New Roman" w:hAnsi="Times New Roman"/>
          <w:i/>
          <w:sz w:val="24"/>
          <w:szCs w:val="24"/>
        </w:rPr>
        <w:t>:</w:t>
      </w:r>
      <w:r w:rsidRPr="00452403">
        <w:rPr>
          <w:rFonts w:ascii="Times New Roman" w:hAnsi="Times New Roman"/>
          <w:i/>
          <w:sz w:val="24"/>
          <w:szCs w:val="24"/>
        </w:rPr>
        <w:tab/>
      </w:r>
    </w:p>
    <w:p w14:paraId="434CFB3B" w14:textId="77777777" w:rsidR="00452403" w:rsidRPr="00452403" w:rsidRDefault="00452403" w:rsidP="0045240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74A03">
        <w:rPr>
          <w:rFonts w:ascii="Times New Roman" w:hAnsi="Times New Roman"/>
          <w:b/>
          <w:i/>
          <w:sz w:val="24"/>
          <w:szCs w:val="24"/>
        </w:rPr>
        <w:t>Hegyközségi tag</w:t>
      </w:r>
      <w:r w:rsidRPr="00452403">
        <w:rPr>
          <w:rFonts w:ascii="Times New Roman" w:hAnsi="Times New Roman"/>
          <w:b/>
          <w:i/>
          <w:sz w:val="24"/>
          <w:szCs w:val="24"/>
        </w:rPr>
        <w:t xml:space="preserve"> címe:</w:t>
      </w:r>
      <w:r w:rsidRPr="00452403">
        <w:rPr>
          <w:rFonts w:ascii="Times New Roman" w:hAnsi="Times New Roman"/>
          <w:i/>
          <w:sz w:val="24"/>
          <w:szCs w:val="24"/>
        </w:rPr>
        <w:tab/>
      </w:r>
    </w:p>
    <w:p w14:paraId="7B4EDF38" w14:textId="77777777" w:rsidR="00452403" w:rsidRPr="00452403" w:rsidRDefault="0022167C" w:rsidP="0045240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74A03">
        <w:rPr>
          <w:rFonts w:ascii="Times New Roman" w:hAnsi="Times New Roman"/>
          <w:b/>
          <w:i/>
          <w:sz w:val="24"/>
          <w:szCs w:val="24"/>
        </w:rPr>
        <w:t>G</w:t>
      </w:r>
      <w:r w:rsidR="00452403" w:rsidRPr="00452403">
        <w:rPr>
          <w:rFonts w:ascii="Times New Roman" w:hAnsi="Times New Roman"/>
          <w:b/>
          <w:i/>
          <w:sz w:val="24"/>
          <w:szCs w:val="24"/>
        </w:rPr>
        <w:t>azdasági akta száma</w:t>
      </w:r>
      <w:r w:rsidR="00452403" w:rsidRPr="00452403">
        <w:rPr>
          <w:rFonts w:ascii="Times New Roman" w:hAnsi="Times New Roman"/>
          <w:i/>
          <w:sz w:val="24"/>
          <w:szCs w:val="24"/>
        </w:rPr>
        <w:t>: GA-</w:t>
      </w:r>
      <w:r w:rsidR="00452403" w:rsidRPr="00452403">
        <w:rPr>
          <w:rFonts w:ascii="Times New Roman" w:hAnsi="Times New Roman"/>
          <w:i/>
          <w:sz w:val="24"/>
          <w:szCs w:val="24"/>
        </w:rPr>
        <w:tab/>
      </w:r>
    </w:p>
    <w:p w14:paraId="1BD670EA" w14:textId="5EA655C1" w:rsidR="00DE6E6F" w:rsidRDefault="00DE6E6F" w:rsidP="00DE6E6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74A03">
        <w:rPr>
          <w:rFonts w:ascii="Times New Roman" w:hAnsi="Times New Roman"/>
          <w:b/>
          <w:i/>
          <w:sz w:val="24"/>
          <w:szCs w:val="24"/>
        </w:rPr>
        <w:t>Hegyközségi tag</w:t>
      </w:r>
      <w:r>
        <w:rPr>
          <w:rFonts w:ascii="Times New Roman" w:hAnsi="Times New Roman"/>
          <w:b/>
          <w:i/>
          <w:sz w:val="24"/>
          <w:szCs w:val="24"/>
        </w:rPr>
        <w:t>/ meghatalmazott</w:t>
      </w:r>
      <w:r w:rsidRPr="00452403">
        <w:rPr>
          <w:rFonts w:ascii="Times New Roman" w:hAnsi="Times New Roman"/>
          <w:b/>
          <w:i/>
          <w:sz w:val="24"/>
          <w:szCs w:val="24"/>
        </w:rPr>
        <w:t xml:space="preserve"> telefonszáma</w:t>
      </w:r>
      <w:r w:rsidRPr="00452403">
        <w:rPr>
          <w:rFonts w:ascii="Times New Roman" w:hAnsi="Times New Roman"/>
          <w:i/>
          <w:sz w:val="24"/>
          <w:szCs w:val="24"/>
        </w:rPr>
        <w:t>:</w:t>
      </w:r>
      <w:r w:rsidRPr="00452403">
        <w:rPr>
          <w:rFonts w:ascii="Times New Roman" w:hAnsi="Times New Roman"/>
          <w:i/>
          <w:sz w:val="24"/>
          <w:szCs w:val="24"/>
        </w:rPr>
        <w:tab/>
      </w:r>
    </w:p>
    <w:p w14:paraId="26F950EA" w14:textId="0286CA7F" w:rsidR="005D0DCD" w:rsidRPr="005D0DCD" w:rsidRDefault="005D0DCD" w:rsidP="005D0DCD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5D0DCD">
        <w:rPr>
          <w:rFonts w:ascii="Times New Roman" w:hAnsi="Times New Roman"/>
          <w:b/>
          <w:i/>
          <w:sz w:val="24"/>
          <w:szCs w:val="24"/>
        </w:rPr>
        <w:t xml:space="preserve">Hegyközségi tag/ meghatalmazott </w:t>
      </w:r>
      <w:r>
        <w:rPr>
          <w:rFonts w:ascii="Times New Roman" w:hAnsi="Times New Roman"/>
          <w:b/>
          <w:i/>
          <w:sz w:val="24"/>
          <w:szCs w:val="24"/>
        </w:rPr>
        <w:t>e-mail címe</w:t>
      </w:r>
      <w:r w:rsidRPr="005D0DCD">
        <w:rPr>
          <w:rFonts w:ascii="Times New Roman" w:hAnsi="Times New Roman"/>
          <w:i/>
          <w:sz w:val="24"/>
          <w:szCs w:val="24"/>
        </w:rPr>
        <w:t>:</w:t>
      </w:r>
      <w:r w:rsidRPr="005D0DCD">
        <w:rPr>
          <w:rFonts w:ascii="Times New Roman" w:hAnsi="Times New Roman"/>
          <w:i/>
          <w:sz w:val="24"/>
          <w:szCs w:val="24"/>
        </w:rPr>
        <w:tab/>
      </w:r>
    </w:p>
    <w:p w14:paraId="72A75A6E" w14:textId="77777777" w:rsidR="005D0DCD" w:rsidRPr="00452403" w:rsidRDefault="005D0DCD" w:rsidP="00DE6E6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bookmarkEnd w:id="0"/>
    <w:p w14:paraId="0CB6875E" w14:textId="77777777" w:rsidR="00345BC6" w:rsidRDefault="005B0469" w:rsidP="00A42F16">
      <w:pPr>
        <w:spacing w:before="160" w:after="320" w:line="240" w:lineRule="auto"/>
        <w:jc w:val="both"/>
        <w:rPr>
          <w:rFonts w:ascii="Times New Roman" w:hAnsi="Times New Roman"/>
          <w:sz w:val="24"/>
          <w:szCs w:val="24"/>
        </w:rPr>
      </w:pPr>
      <w:r w:rsidRPr="00B74FB9">
        <w:rPr>
          <w:rFonts w:ascii="Times New Roman" w:hAnsi="Times New Roman"/>
          <w:sz w:val="24"/>
          <w:szCs w:val="24"/>
        </w:rPr>
        <w:t>Kérem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FB9">
        <w:rPr>
          <w:rFonts w:ascii="Times New Roman" w:hAnsi="Times New Roman"/>
          <w:sz w:val="24"/>
          <w:szCs w:val="24"/>
        </w:rPr>
        <w:t>hegybírót, igazolja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812">
        <w:rPr>
          <w:rFonts w:ascii="Times New Roman" w:hAnsi="Times New Roman"/>
          <w:sz w:val="24"/>
          <w:szCs w:val="24"/>
        </w:rPr>
        <w:t xml:space="preserve">152/2023. (XII. 21.) AM </w:t>
      </w:r>
      <w:r w:rsidRPr="002D50B6">
        <w:rPr>
          <w:rFonts w:ascii="Times New Roman" w:hAnsi="Times New Roman"/>
          <w:sz w:val="24"/>
          <w:szCs w:val="24"/>
        </w:rPr>
        <w:t xml:space="preserve">rendelet 11. § </w:t>
      </w:r>
      <w:r w:rsidR="00A42F16" w:rsidRPr="00A42F16">
        <w:rPr>
          <w:rFonts w:ascii="Times New Roman" w:hAnsi="Times New Roman"/>
          <w:sz w:val="24"/>
          <w:szCs w:val="24"/>
        </w:rPr>
        <w:t xml:space="preserve">(2) bekezdés b), c), d) pontjában foglaltak szerint, az 5. melléklet 1. táblázatának 11.,12.,13.,15., sorában, valamint 2.  táblázatának 10. sorában nevesített - alábbi - </w:t>
      </w:r>
      <w:r w:rsidR="00A42F16" w:rsidRPr="00A42F16">
        <w:rPr>
          <w:rFonts w:ascii="Times New Roman" w:hAnsi="Times New Roman"/>
          <w:b/>
          <w:bCs/>
          <w:sz w:val="24"/>
          <w:szCs w:val="24"/>
        </w:rPr>
        <w:t>borgazdasági egységbe tartozásomat.</w:t>
      </w:r>
      <w:r w:rsidR="004C749B" w:rsidRPr="004C749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794"/>
      </w:tblGrid>
      <w:tr w:rsidR="007C5892" w:rsidRPr="00602666" w14:paraId="3211551F" w14:textId="77777777" w:rsidTr="00A42F16">
        <w:trPr>
          <w:trHeight w:val="756"/>
        </w:trPr>
        <w:tc>
          <w:tcPr>
            <w:tcW w:w="4361" w:type="dxa"/>
            <w:shd w:val="clear" w:color="auto" w:fill="auto"/>
          </w:tcPr>
          <w:p w14:paraId="5173EA21" w14:textId="77777777" w:rsidR="007C5892" w:rsidRPr="00602666" w:rsidRDefault="007C5892" w:rsidP="00A70474">
            <w:pPr>
              <w:spacing w:before="160" w:after="3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66">
              <w:rPr>
                <w:rFonts w:ascii="Times New Roman" w:hAnsi="Times New Roman"/>
                <w:sz w:val="24"/>
                <w:szCs w:val="24"/>
              </w:rPr>
              <w:t>Borgazdasági egység tagjai</w:t>
            </w:r>
          </w:p>
        </w:tc>
        <w:tc>
          <w:tcPr>
            <w:tcW w:w="4916" w:type="dxa"/>
            <w:shd w:val="clear" w:color="auto" w:fill="auto"/>
          </w:tcPr>
          <w:p w14:paraId="66E9CAAE" w14:textId="77777777" w:rsidR="007C5892" w:rsidRPr="00602666" w:rsidRDefault="007C5892" w:rsidP="00A70474">
            <w:pPr>
              <w:spacing w:before="160" w:after="3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66">
              <w:rPr>
                <w:rFonts w:ascii="Times New Roman" w:hAnsi="Times New Roman"/>
                <w:sz w:val="24"/>
                <w:szCs w:val="24"/>
              </w:rPr>
              <w:t>Gazdasági akta száma</w:t>
            </w:r>
          </w:p>
        </w:tc>
      </w:tr>
      <w:tr w:rsidR="007C5892" w:rsidRPr="00602666" w14:paraId="25224F48" w14:textId="77777777" w:rsidTr="00A42F16">
        <w:trPr>
          <w:trHeight w:val="756"/>
        </w:trPr>
        <w:tc>
          <w:tcPr>
            <w:tcW w:w="4361" w:type="dxa"/>
            <w:shd w:val="clear" w:color="auto" w:fill="auto"/>
          </w:tcPr>
          <w:p w14:paraId="5DFB4CEB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14:paraId="0CC2B83A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92" w:rsidRPr="00602666" w14:paraId="7F101D06" w14:textId="77777777" w:rsidTr="00A42F16">
        <w:trPr>
          <w:trHeight w:val="744"/>
        </w:trPr>
        <w:tc>
          <w:tcPr>
            <w:tcW w:w="4361" w:type="dxa"/>
            <w:shd w:val="clear" w:color="auto" w:fill="auto"/>
          </w:tcPr>
          <w:p w14:paraId="30483833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14:paraId="5DA0DB76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892" w:rsidRPr="00602666" w14:paraId="545F3867" w14:textId="77777777" w:rsidTr="00A42F16">
        <w:trPr>
          <w:trHeight w:val="756"/>
        </w:trPr>
        <w:tc>
          <w:tcPr>
            <w:tcW w:w="4361" w:type="dxa"/>
            <w:shd w:val="clear" w:color="auto" w:fill="auto"/>
          </w:tcPr>
          <w:p w14:paraId="2836633F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6" w:type="dxa"/>
            <w:shd w:val="clear" w:color="auto" w:fill="auto"/>
          </w:tcPr>
          <w:p w14:paraId="498A294D" w14:textId="77777777" w:rsidR="007C5892" w:rsidRPr="00602666" w:rsidRDefault="007C5892" w:rsidP="00602666">
            <w:pPr>
              <w:spacing w:before="160" w:after="3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3A18E" w14:textId="77777777" w:rsidR="002D50B6" w:rsidRDefault="00345BC6" w:rsidP="002D50B6">
      <w:pPr>
        <w:spacing w:before="160" w:after="320" w:line="240" w:lineRule="auto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2D50B6">
        <w:rPr>
          <w:rFonts w:ascii="Times New Roman" w:eastAsia="Times New Roman" w:hAnsi="Times New Roman"/>
          <w:iCs/>
          <w:sz w:val="24"/>
          <w:szCs w:val="24"/>
          <w:lang w:eastAsia="hu-HU"/>
        </w:rPr>
        <w:t>Nyilatkozom, hogy a</w:t>
      </w:r>
      <w:r w:rsidR="00075DDC" w:rsidRPr="002D50B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 </w:t>
      </w:r>
      <w:r w:rsidRPr="002D50B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borgazdasági egység bejegyzéshez a nyilatkozatokat a hegybírónak </w:t>
      </w:r>
      <w:r w:rsidR="002D50B6">
        <w:rPr>
          <w:rFonts w:ascii="Times New Roman" w:eastAsia="Times New Roman" w:hAnsi="Times New Roman"/>
          <w:iCs/>
          <w:sz w:val="24"/>
          <w:szCs w:val="24"/>
          <w:lang w:eastAsia="hu-HU"/>
        </w:rPr>
        <w:t xml:space="preserve">már jelen kérelmemet megelőzően </w:t>
      </w:r>
      <w:r w:rsidRPr="002D50B6">
        <w:rPr>
          <w:rFonts w:ascii="Times New Roman" w:eastAsia="Times New Roman" w:hAnsi="Times New Roman"/>
          <w:iCs/>
          <w:sz w:val="24"/>
          <w:szCs w:val="24"/>
          <w:lang w:eastAsia="hu-HU"/>
        </w:rPr>
        <w:t>bejelentettem.</w:t>
      </w:r>
    </w:p>
    <w:p w14:paraId="730EB7CD" w14:textId="77777777" w:rsidR="005D0DCD" w:rsidRDefault="005D0DCD" w:rsidP="002D50B6">
      <w:pPr>
        <w:spacing w:before="160" w:after="320" w:line="240" w:lineRule="auto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14:paraId="7A59B221" w14:textId="77777777" w:rsidR="00574A03" w:rsidRPr="00574A03" w:rsidRDefault="00463040" w:rsidP="00463040">
      <w:pPr>
        <w:tabs>
          <w:tab w:val="center" w:leader="dot" w:pos="3261"/>
          <w:tab w:val="center" w:leader="dot" w:pos="4395"/>
          <w:tab w:val="center" w:leader="dot" w:pos="5529"/>
          <w:tab w:val="left" w:leader="dot" w:pos="6379"/>
        </w:tabs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63040">
        <w:rPr>
          <w:rFonts w:ascii="Times New Roman" w:hAnsi="Times New Roman"/>
          <w:sz w:val="24"/>
          <w:szCs w:val="24"/>
          <w:lang w:val="en-US"/>
        </w:rPr>
        <w:t>Kelt.:</w:t>
      </w:r>
      <w:r w:rsidRPr="00463040">
        <w:rPr>
          <w:rFonts w:ascii="Times New Roman" w:hAnsi="Times New Roman"/>
          <w:sz w:val="24"/>
          <w:szCs w:val="24"/>
          <w:lang w:val="en-US"/>
        </w:rPr>
        <w:tab/>
        <w:t>, 20</w:t>
      </w:r>
      <w:r w:rsidRPr="00463040">
        <w:rPr>
          <w:rFonts w:ascii="Times New Roman" w:hAnsi="Times New Roman"/>
          <w:sz w:val="24"/>
          <w:szCs w:val="24"/>
          <w:lang w:val="en-US"/>
        </w:rPr>
        <w:tab/>
        <w:t xml:space="preserve">. </w:t>
      </w:r>
      <w:proofErr w:type="spellStart"/>
      <w:r w:rsidRPr="00463040">
        <w:rPr>
          <w:rFonts w:ascii="Times New Roman" w:hAnsi="Times New Roman"/>
          <w:sz w:val="24"/>
          <w:szCs w:val="24"/>
          <w:lang w:val="en-US"/>
        </w:rPr>
        <w:t>év</w:t>
      </w:r>
      <w:proofErr w:type="spellEnd"/>
      <w:r w:rsidRPr="004630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3040">
        <w:rPr>
          <w:rFonts w:ascii="Times New Roman" w:hAnsi="Times New Roman"/>
          <w:sz w:val="24"/>
          <w:szCs w:val="24"/>
          <w:lang w:val="en-US"/>
        </w:rPr>
        <w:tab/>
        <w:t xml:space="preserve">hó </w:t>
      </w:r>
      <w:r w:rsidRPr="00463040">
        <w:rPr>
          <w:rFonts w:ascii="Times New Roman" w:hAnsi="Times New Roman"/>
          <w:sz w:val="24"/>
          <w:szCs w:val="24"/>
          <w:lang w:val="en-US"/>
        </w:rPr>
        <w:tab/>
        <w:t>nap</w:t>
      </w:r>
    </w:p>
    <w:p w14:paraId="5E138B41" w14:textId="77777777" w:rsidR="00574A03" w:rsidRDefault="00574A03" w:rsidP="00463040">
      <w:pPr>
        <w:tabs>
          <w:tab w:val="center" w:leader="dot" w:pos="3261"/>
          <w:tab w:val="center" w:leader="dot" w:pos="4395"/>
          <w:tab w:val="center" w:leader="dot" w:pos="5529"/>
          <w:tab w:val="left" w:leader="dot" w:pos="6379"/>
        </w:tabs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0582FC2" w14:textId="77777777" w:rsidR="005D0DCD" w:rsidRPr="00463040" w:rsidRDefault="005D0DCD" w:rsidP="00463040">
      <w:pPr>
        <w:tabs>
          <w:tab w:val="center" w:leader="dot" w:pos="3261"/>
          <w:tab w:val="center" w:leader="dot" w:pos="4395"/>
          <w:tab w:val="center" w:leader="dot" w:pos="5529"/>
          <w:tab w:val="left" w:leader="dot" w:pos="6379"/>
        </w:tabs>
        <w:spacing w:before="24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ED232C7" w14:textId="77777777" w:rsidR="00463040" w:rsidRPr="00463040" w:rsidRDefault="00463040" w:rsidP="00A70474">
      <w:pPr>
        <w:tabs>
          <w:tab w:val="left" w:pos="5812"/>
          <w:tab w:val="right" w:leader="dot" w:pos="9072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463040">
        <w:rPr>
          <w:rFonts w:ascii="Times New Roman" w:hAnsi="Times New Roman"/>
          <w:sz w:val="24"/>
          <w:szCs w:val="24"/>
          <w:lang w:val="en-US"/>
        </w:rPr>
        <w:tab/>
      </w:r>
      <w:r w:rsidRPr="00463040">
        <w:rPr>
          <w:rFonts w:ascii="Times New Roman" w:hAnsi="Times New Roman"/>
          <w:sz w:val="24"/>
          <w:szCs w:val="24"/>
          <w:lang w:val="en-US"/>
        </w:rPr>
        <w:tab/>
      </w:r>
    </w:p>
    <w:p w14:paraId="50F2C0ED" w14:textId="77777777" w:rsidR="00463040" w:rsidRPr="00463040" w:rsidRDefault="00463040" w:rsidP="00A70474">
      <w:pPr>
        <w:tabs>
          <w:tab w:val="left" w:pos="2835"/>
          <w:tab w:val="left" w:pos="7088"/>
          <w:tab w:val="right" w:leader="dot" w:pos="9639"/>
        </w:tabs>
        <w:rPr>
          <w:rFonts w:ascii="Times New Roman" w:hAnsi="Times New Roman"/>
          <w:sz w:val="24"/>
          <w:szCs w:val="24"/>
          <w:lang w:val="en-US"/>
        </w:rPr>
      </w:pPr>
      <w:r w:rsidRPr="00463040">
        <w:rPr>
          <w:rFonts w:ascii="Times New Roman" w:hAnsi="Times New Roman"/>
          <w:sz w:val="24"/>
          <w:szCs w:val="24"/>
          <w:lang w:val="en-US"/>
        </w:rPr>
        <w:tab/>
      </w:r>
      <w:r w:rsidRPr="00463040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463040">
        <w:rPr>
          <w:rFonts w:ascii="Times New Roman" w:hAnsi="Times New Roman"/>
          <w:sz w:val="24"/>
          <w:szCs w:val="24"/>
          <w:lang w:val="en-US"/>
        </w:rPr>
        <w:t>aláírás</w:t>
      </w:r>
      <w:proofErr w:type="spellEnd"/>
    </w:p>
    <w:sectPr w:rsidR="00463040" w:rsidRPr="00463040" w:rsidSect="002F25FA">
      <w:footerReference w:type="default" r:id="rId8"/>
      <w:pgSz w:w="11906" w:h="16838"/>
      <w:pgMar w:top="53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773B" w14:textId="77777777" w:rsidR="0070331A" w:rsidRDefault="0070331A" w:rsidP="0015429E">
      <w:pPr>
        <w:spacing w:after="0" w:line="240" w:lineRule="auto"/>
      </w:pPr>
      <w:r>
        <w:separator/>
      </w:r>
    </w:p>
  </w:endnote>
  <w:endnote w:type="continuationSeparator" w:id="0">
    <w:p w14:paraId="0C87D445" w14:textId="77777777" w:rsidR="0070331A" w:rsidRDefault="0070331A" w:rsidP="0015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000C" w14:textId="77777777" w:rsidR="001112C6" w:rsidRPr="001112C6" w:rsidRDefault="001112C6">
    <w:pPr>
      <w:pStyle w:val="llb"/>
      <w:jc w:val="right"/>
      <w:rPr>
        <w:sz w:val="18"/>
        <w:szCs w:val="18"/>
      </w:rPr>
    </w:pPr>
    <w:r w:rsidRPr="001112C6">
      <w:rPr>
        <w:sz w:val="18"/>
        <w:szCs w:val="18"/>
      </w:rPr>
      <w:t xml:space="preserve">Oldal </w:t>
    </w:r>
    <w:r w:rsidRPr="001112C6">
      <w:rPr>
        <w:b/>
        <w:bCs/>
        <w:sz w:val="18"/>
        <w:szCs w:val="18"/>
      </w:rPr>
      <w:fldChar w:fldCharType="begin"/>
    </w:r>
    <w:r w:rsidRPr="001112C6">
      <w:rPr>
        <w:b/>
        <w:bCs/>
        <w:sz w:val="18"/>
        <w:szCs w:val="18"/>
      </w:rPr>
      <w:instrText>PAGE</w:instrText>
    </w:r>
    <w:r w:rsidRPr="001112C6">
      <w:rPr>
        <w:b/>
        <w:bCs/>
        <w:sz w:val="18"/>
        <w:szCs w:val="18"/>
      </w:rPr>
      <w:fldChar w:fldCharType="separate"/>
    </w:r>
    <w:r w:rsidR="007C5892">
      <w:rPr>
        <w:b/>
        <w:bCs/>
        <w:noProof/>
        <w:sz w:val="18"/>
        <w:szCs w:val="18"/>
      </w:rPr>
      <w:t>1</w:t>
    </w:r>
    <w:r w:rsidRPr="001112C6">
      <w:rPr>
        <w:b/>
        <w:bCs/>
        <w:sz w:val="18"/>
        <w:szCs w:val="18"/>
      </w:rPr>
      <w:fldChar w:fldCharType="end"/>
    </w:r>
    <w:r w:rsidRPr="001112C6">
      <w:rPr>
        <w:sz w:val="18"/>
        <w:szCs w:val="18"/>
      </w:rPr>
      <w:t xml:space="preserve"> / </w:t>
    </w:r>
    <w:r w:rsidRPr="001112C6">
      <w:rPr>
        <w:b/>
        <w:bCs/>
        <w:sz w:val="18"/>
        <w:szCs w:val="18"/>
      </w:rPr>
      <w:fldChar w:fldCharType="begin"/>
    </w:r>
    <w:r w:rsidRPr="001112C6">
      <w:rPr>
        <w:b/>
        <w:bCs/>
        <w:sz w:val="18"/>
        <w:szCs w:val="18"/>
      </w:rPr>
      <w:instrText>NUMPAGES</w:instrText>
    </w:r>
    <w:r w:rsidRPr="001112C6">
      <w:rPr>
        <w:b/>
        <w:bCs/>
        <w:sz w:val="18"/>
        <w:szCs w:val="18"/>
      </w:rPr>
      <w:fldChar w:fldCharType="separate"/>
    </w:r>
    <w:r w:rsidR="007C5892">
      <w:rPr>
        <w:b/>
        <w:bCs/>
        <w:noProof/>
        <w:sz w:val="18"/>
        <w:szCs w:val="18"/>
      </w:rPr>
      <w:t>1</w:t>
    </w:r>
    <w:r w:rsidRPr="001112C6">
      <w:rPr>
        <w:b/>
        <w:bCs/>
        <w:sz w:val="18"/>
        <w:szCs w:val="18"/>
      </w:rPr>
      <w:fldChar w:fldCharType="end"/>
    </w:r>
  </w:p>
  <w:p w14:paraId="51CA877A" w14:textId="77777777" w:rsidR="001112C6" w:rsidRDefault="00111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13C1B" w14:textId="77777777" w:rsidR="0070331A" w:rsidRDefault="0070331A" w:rsidP="0015429E">
      <w:pPr>
        <w:spacing w:after="0" w:line="240" w:lineRule="auto"/>
      </w:pPr>
      <w:r>
        <w:separator/>
      </w:r>
    </w:p>
  </w:footnote>
  <w:footnote w:type="continuationSeparator" w:id="0">
    <w:p w14:paraId="57229B6D" w14:textId="77777777" w:rsidR="0070331A" w:rsidRDefault="0070331A" w:rsidP="0015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88A"/>
    <w:multiLevelType w:val="hybridMultilevel"/>
    <w:tmpl w:val="E8861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32A"/>
    <w:multiLevelType w:val="hybridMultilevel"/>
    <w:tmpl w:val="37365B7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12773">
    <w:abstractNumId w:val="1"/>
  </w:num>
  <w:num w:numId="2" w16cid:durableId="14271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D2"/>
    <w:rsid w:val="00014790"/>
    <w:rsid w:val="00061AA7"/>
    <w:rsid w:val="00075DDC"/>
    <w:rsid w:val="000967BB"/>
    <w:rsid w:val="00101AE4"/>
    <w:rsid w:val="001112C6"/>
    <w:rsid w:val="00114AB5"/>
    <w:rsid w:val="0015429E"/>
    <w:rsid w:val="001627D2"/>
    <w:rsid w:val="001C3A5D"/>
    <w:rsid w:val="001F4CBA"/>
    <w:rsid w:val="00204041"/>
    <w:rsid w:val="0022167C"/>
    <w:rsid w:val="00232C99"/>
    <w:rsid w:val="002A6DB3"/>
    <w:rsid w:val="002D50B6"/>
    <w:rsid w:val="002F25FA"/>
    <w:rsid w:val="0031026A"/>
    <w:rsid w:val="00334830"/>
    <w:rsid w:val="00345BC6"/>
    <w:rsid w:val="00351539"/>
    <w:rsid w:val="003B440A"/>
    <w:rsid w:val="003D4820"/>
    <w:rsid w:val="00452403"/>
    <w:rsid w:val="00463040"/>
    <w:rsid w:val="00485F58"/>
    <w:rsid w:val="004B21DA"/>
    <w:rsid w:val="004C749B"/>
    <w:rsid w:val="004F4D1C"/>
    <w:rsid w:val="005005DD"/>
    <w:rsid w:val="00543800"/>
    <w:rsid w:val="00573E6E"/>
    <w:rsid w:val="00574A03"/>
    <w:rsid w:val="005B0469"/>
    <w:rsid w:val="005B4F0D"/>
    <w:rsid w:val="005D0DCD"/>
    <w:rsid w:val="00602666"/>
    <w:rsid w:val="00640A7C"/>
    <w:rsid w:val="006A0FE9"/>
    <w:rsid w:val="006B5B79"/>
    <w:rsid w:val="006D2159"/>
    <w:rsid w:val="0070331A"/>
    <w:rsid w:val="00707052"/>
    <w:rsid w:val="007C5892"/>
    <w:rsid w:val="007E756C"/>
    <w:rsid w:val="00815A76"/>
    <w:rsid w:val="00862889"/>
    <w:rsid w:val="008841FB"/>
    <w:rsid w:val="008874E1"/>
    <w:rsid w:val="008F628E"/>
    <w:rsid w:val="00903663"/>
    <w:rsid w:val="00927072"/>
    <w:rsid w:val="009974B1"/>
    <w:rsid w:val="009A0440"/>
    <w:rsid w:val="009A406C"/>
    <w:rsid w:val="009A4D77"/>
    <w:rsid w:val="009B7D0C"/>
    <w:rsid w:val="009C53E1"/>
    <w:rsid w:val="009D442A"/>
    <w:rsid w:val="009D775F"/>
    <w:rsid w:val="00A25E9C"/>
    <w:rsid w:val="00A42F16"/>
    <w:rsid w:val="00A70474"/>
    <w:rsid w:val="00A97B75"/>
    <w:rsid w:val="00AB54BB"/>
    <w:rsid w:val="00B97D96"/>
    <w:rsid w:val="00C27AE8"/>
    <w:rsid w:val="00C73DEF"/>
    <w:rsid w:val="00C944EC"/>
    <w:rsid w:val="00D231E1"/>
    <w:rsid w:val="00D24857"/>
    <w:rsid w:val="00D41C9A"/>
    <w:rsid w:val="00DE091C"/>
    <w:rsid w:val="00DE6E6F"/>
    <w:rsid w:val="00E837CE"/>
    <w:rsid w:val="00F37137"/>
    <w:rsid w:val="00F705CE"/>
    <w:rsid w:val="00F72081"/>
    <w:rsid w:val="00F83A39"/>
    <w:rsid w:val="00FC163B"/>
    <w:rsid w:val="00FE31A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B9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627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A406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15429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5429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15429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429E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04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345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2024-09-04T09:06:00Z</dcterms:created>
  <dcterms:modified xsi:type="dcterms:W3CDTF">2024-09-04T09:13:00Z</dcterms:modified>
</cp:coreProperties>
</file>