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4D" w:rsidRPr="00F53EB7" w:rsidRDefault="0087634D" w:rsidP="0087634D">
      <w:pPr>
        <w:pStyle w:val="Kiemeltidzet"/>
        <w:pBdr>
          <w:top w:val="single" w:sz="4" w:space="10" w:color="auto"/>
          <w:bottom w:val="single" w:sz="4" w:space="10" w:color="auto"/>
        </w:pBdr>
        <w:rPr>
          <w:b/>
        </w:rPr>
      </w:pPr>
      <w:bookmarkStart w:id="0" w:name="_GoBack"/>
      <w:bookmarkEnd w:id="0"/>
      <w:r w:rsidRPr="00F53EB7">
        <w:rPr>
          <w:b/>
          <w:color w:val="auto"/>
        </w:rPr>
        <w:t>Értékesítési ajánlat</w:t>
      </w:r>
    </w:p>
    <w:p w:rsidR="0087634D" w:rsidRPr="00F53EB7" w:rsidRDefault="0087634D" w:rsidP="0087634D">
      <w:pPr>
        <w:rPr>
          <w:rFonts w:ascii="Times New Roman" w:hAnsi="Times New Roman"/>
          <w:sz w:val="24"/>
          <w:szCs w:val="24"/>
        </w:rPr>
      </w:pPr>
    </w:p>
    <w:p w:rsidR="0087634D" w:rsidRPr="00F53EB7" w:rsidRDefault="0087634D" w:rsidP="0087634D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Hegyközségi tag neve: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Elérhetősége: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Borszőlőre vonatkozó adatok:</w:t>
      </w:r>
    </w:p>
    <w:p w:rsidR="0087634D" w:rsidRPr="00F53EB7" w:rsidRDefault="0087634D" w:rsidP="0087634D">
      <w:pPr>
        <w:tabs>
          <w:tab w:val="center" w:pos="4253"/>
          <w:tab w:val="center" w:pos="6521"/>
          <w:tab w:val="center" w:pos="8364"/>
        </w:tabs>
        <w:spacing w:before="240"/>
        <w:ind w:right="-426"/>
        <w:rPr>
          <w:rFonts w:ascii="Times New Roman" w:hAnsi="Times New Roman"/>
          <w:sz w:val="24"/>
          <w:szCs w:val="24"/>
          <w:u w:val="single"/>
        </w:rPr>
      </w:pPr>
      <w:r w:rsidRPr="00F53EB7">
        <w:rPr>
          <w:rFonts w:ascii="Times New Roman" w:hAnsi="Times New Roman"/>
          <w:sz w:val="24"/>
          <w:szCs w:val="24"/>
          <w:u w:val="single"/>
        </w:rPr>
        <w:t>használandó földrajzi árujelző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fajta vagy fajtakör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mennyiség (q)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 xml:space="preserve"> nettó irányár (Ft/kg)</w:t>
      </w:r>
    </w:p>
    <w:p w:rsidR="0087634D" w:rsidRPr="00F53EB7" w:rsidRDefault="0087634D" w:rsidP="0087634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87634D" w:rsidRPr="00F53EB7" w:rsidRDefault="0087634D" w:rsidP="0087634D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b/>
          <w:color w:val="000000"/>
          <w:sz w:val="24"/>
          <w:szCs w:val="24"/>
        </w:rPr>
        <w:t xml:space="preserve">Az ajánlatban megjelölt nettó (ÁFA, illetve kompenzációs felár nélküli) felvásárlási árak a </w:t>
      </w:r>
      <w:r>
        <w:rPr>
          <w:rFonts w:ascii="Times New Roman" w:hAnsi="Times New Roman"/>
          <w:b/>
          <w:color w:val="000000"/>
          <w:sz w:val="24"/>
          <w:szCs w:val="24"/>
        </w:rPr>
        <w:t>2024</w:t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 xml:space="preserve">. évi szüret teljes időszaka alatt </w:t>
      </w:r>
      <w:r>
        <w:rPr>
          <w:rFonts w:ascii="Times New Roman" w:hAnsi="Times New Roman"/>
          <w:b/>
          <w:color w:val="000000"/>
          <w:sz w:val="24"/>
          <w:szCs w:val="24"/>
        </w:rPr>
        <w:t>értékesíteni kívánt</w:t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 xml:space="preserve"> borszőlő esetében érvényesek!</w:t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Megjegyzés: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9072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</w:r>
    </w:p>
    <w:p w:rsidR="0087634D" w:rsidRPr="00F53EB7" w:rsidRDefault="0087634D" w:rsidP="0087634D">
      <w:pPr>
        <w:tabs>
          <w:tab w:val="right" w:leader="dot" w:pos="3969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Kelt: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87634D" w:rsidRPr="00F53EB7" w:rsidRDefault="0087634D" w:rsidP="0087634D">
      <w:pPr>
        <w:rPr>
          <w:rFonts w:ascii="Times New Roman" w:hAnsi="Times New Roman"/>
          <w:sz w:val="24"/>
          <w:szCs w:val="24"/>
        </w:rPr>
      </w:pPr>
    </w:p>
    <w:p w:rsidR="0087634D" w:rsidRPr="00F53EB7" w:rsidRDefault="0087634D" w:rsidP="0087634D">
      <w:pPr>
        <w:tabs>
          <w:tab w:val="left" w:pos="4253"/>
          <w:tab w:val="right" w:leader="dot" w:pos="7088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</w:r>
      <w:r w:rsidRPr="00F53EB7">
        <w:rPr>
          <w:rFonts w:ascii="Times New Roman" w:hAnsi="Times New Roman"/>
          <w:sz w:val="24"/>
          <w:szCs w:val="24"/>
        </w:rPr>
        <w:tab/>
      </w:r>
    </w:p>
    <w:p w:rsidR="0021659D" w:rsidRPr="0087634D" w:rsidRDefault="0087634D" w:rsidP="0087634D">
      <w:pPr>
        <w:tabs>
          <w:tab w:val="center" w:pos="5670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  <w:t>hegyközségi tag</w:t>
      </w:r>
    </w:p>
    <w:sectPr w:rsidR="0021659D" w:rsidRPr="0087634D" w:rsidSect="00485B7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D"/>
    <w:rsid w:val="001253AC"/>
    <w:rsid w:val="0021659D"/>
    <w:rsid w:val="00385888"/>
    <w:rsid w:val="00485B7D"/>
    <w:rsid w:val="0087634D"/>
    <w:rsid w:val="009B1E41"/>
    <w:rsid w:val="00A552B3"/>
    <w:rsid w:val="00A8034F"/>
    <w:rsid w:val="00B40BB5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83EC-AB7E-4E5B-803F-05B4FEA4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385888"/>
    <w:pPr>
      <w:jc w:val="both"/>
    </w:pPr>
    <w:rPr>
      <w:rFonts w:ascii="Proxima Nova Lt" w:hAnsi="Proxima Nova Lt"/>
    </w:rPr>
  </w:style>
  <w:style w:type="character" w:customStyle="1" w:styleId="HNTChar">
    <w:name w:val="HNT Char"/>
    <w:basedOn w:val="Bekezdsalapbettpusa"/>
    <w:link w:val="HNT"/>
    <w:rsid w:val="00385888"/>
    <w:rPr>
      <w:rFonts w:ascii="Proxima Nova Lt" w:hAnsi="Proxima Nova Lt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7634D"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7634D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Szmilkó Gabriella</dc:creator>
  <cp:keywords/>
  <dc:description/>
  <cp:lastModifiedBy>Szmilkó Gabriella</cp:lastModifiedBy>
  <cp:revision>2</cp:revision>
  <cp:lastPrinted>2024-06-13T09:49:00Z</cp:lastPrinted>
  <dcterms:created xsi:type="dcterms:W3CDTF">2024-06-18T06:06:00Z</dcterms:created>
  <dcterms:modified xsi:type="dcterms:W3CDTF">2024-06-18T06:06:00Z</dcterms:modified>
</cp:coreProperties>
</file>