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A0E" w14:textId="1CEE8670" w:rsidR="00180E33" w:rsidRPr="00277EAF" w:rsidRDefault="00180E33" w:rsidP="00180E33">
      <w:pPr>
        <w:pStyle w:val="lfej"/>
        <w:rPr>
          <w:rFonts w:ascii="Times New Roman" w:hAnsi="Times New Roman"/>
          <w:sz w:val="20"/>
          <w:szCs w:val="20"/>
        </w:rPr>
      </w:pPr>
      <w:r w:rsidRPr="00277EAF">
        <w:rPr>
          <w:rFonts w:ascii="Times New Roman" w:hAnsi="Times New Roman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09D50228" wp14:editId="53AD10B9">
            <wp:simplePos x="0" y="0"/>
            <wp:positionH relativeFrom="column">
              <wp:posOffset>4729480</wp:posOffset>
            </wp:positionH>
            <wp:positionV relativeFrom="paragraph">
              <wp:posOffset>-50165</wp:posOffset>
            </wp:positionV>
            <wp:extent cx="1285875" cy="809625"/>
            <wp:effectExtent l="0" t="0" r="9525" b="9525"/>
            <wp:wrapNone/>
            <wp:docPr id="9" name="Ké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1178">
        <w:rPr>
          <w:rFonts w:ascii="Times New Roman" w:hAnsi="Times New Roman"/>
          <w:sz w:val="20"/>
          <w:szCs w:val="20"/>
        </w:rPr>
        <w:t>Érvényes</w:t>
      </w:r>
      <w:proofErr w:type="spellEnd"/>
      <w:r w:rsidR="001D1178">
        <w:rPr>
          <w:rFonts w:ascii="Times New Roman" w:hAnsi="Times New Roman"/>
          <w:sz w:val="20"/>
          <w:szCs w:val="20"/>
        </w:rPr>
        <w:t xml:space="preserve">: 2017. </w:t>
      </w:r>
      <w:proofErr w:type="spellStart"/>
      <w:r w:rsidR="001D1178">
        <w:rPr>
          <w:rFonts w:ascii="Times New Roman" w:hAnsi="Times New Roman"/>
          <w:sz w:val="20"/>
          <w:szCs w:val="20"/>
        </w:rPr>
        <w:t>október</w:t>
      </w:r>
      <w:proofErr w:type="spellEnd"/>
      <w:r w:rsidR="001D1178">
        <w:rPr>
          <w:rFonts w:ascii="Times New Roman" w:hAnsi="Times New Roman"/>
          <w:sz w:val="20"/>
          <w:szCs w:val="20"/>
        </w:rPr>
        <w:t xml:space="preserve"> </w:t>
      </w:r>
      <w:r w:rsidR="008A65A8">
        <w:rPr>
          <w:rFonts w:ascii="Times New Roman" w:hAnsi="Times New Roman"/>
          <w:sz w:val="20"/>
          <w:szCs w:val="20"/>
        </w:rPr>
        <w:t>2</w:t>
      </w:r>
      <w:r w:rsidR="001D1178">
        <w:rPr>
          <w:rFonts w:ascii="Times New Roman" w:hAnsi="Times New Roman"/>
          <w:sz w:val="20"/>
          <w:szCs w:val="20"/>
        </w:rPr>
        <w:t>.</w:t>
      </w:r>
    </w:p>
    <w:p w14:paraId="364D63B4" w14:textId="77777777" w:rsidR="00180E33" w:rsidRDefault="00180E33" w:rsidP="00D552DE">
      <w:pPr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0B907F2E" w14:textId="09F665A0" w:rsidR="00D10BB1" w:rsidRPr="003653F1" w:rsidRDefault="00687E1C" w:rsidP="00D10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1D1178">
        <w:rPr>
          <w:rFonts w:ascii="Times New Roman" w:hAnsi="Times New Roman"/>
          <w:b/>
          <w:sz w:val="32"/>
          <w:szCs w:val="32"/>
          <w:lang w:val="hu-HU"/>
        </w:rPr>
        <w:t>Kisüzemi bortermelői regiszter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 xml:space="preserve"> kérelem</w:t>
      </w:r>
    </w:p>
    <w:p w14:paraId="6BAA83A1" w14:textId="77777777" w:rsidR="00E62025" w:rsidRDefault="00D10BB1" w:rsidP="00D10B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5820">
        <w:rPr>
          <w:rFonts w:ascii="Times New Roman" w:hAnsi="Times New Roman"/>
          <w:sz w:val="18"/>
          <w:szCs w:val="18"/>
          <w:lang w:val="hu-HU"/>
        </w:rPr>
        <w:t>(benyújtandó a</w:t>
      </w:r>
      <w:r w:rsidR="001D1178" w:rsidRPr="00A05820">
        <w:rPr>
          <w:rFonts w:ascii="Times New Roman" w:hAnsi="Times New Roman"/>
          <w:sz w:val="18"/>
          <w:szCs w:val="18"/>
          <w:lang w:val="hu-HU"/>
        </w:rPr>
        <w:t xml:space="preserve"> borászati üzem</w:t>
      </w:r>
      <w:r w:rsidRPr="00A05820">
        <w:rPr>
          <w:rFonts w:ascii="Times New Roman" w:hAnsi="Times New Roman"/>
          <w:sz w:val="18"/>
          <w:szCs w:val="18"/>
          <w:lang w:val="hu-HU"/>
        </w:rPr>
        <w:t xml:space="preserve"> területe szerint illetékes hegybíró 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részére</w:t>
      </w:r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vagy</w:t>
      </w:r>
      <w:proofErr w:type="spellEnd"/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</w:p>
    <w:p w14:paraId="416BCEF8" w14:textId="5FF8ED0A" w:rsidR="00D10BB1" w:rsidRPr="00A05820" w:rsidRDefault="00A05820" w:rsidP="00D10B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hu-HU"/>
        </w:rPr>
      </w:pPr>
      <w:r w:rsidRPr="00A05820">
        <w:rPr>
          <w:rFonts w:ascii="Times New Roman" w:hAnsi="Times New Roman"/>
          <w:sz w:val="18"/>
          <w:szCs w:val="18"/>
        </w:rPr>
        <w:t xml:space="preserve">a HNT </w:t>
      </w:r>
      <w:proofErr w:type="spellStart"/>
      <w:r w:rsidRPr="00A05820">
        <w:rPr>
          <w:rFonts w:ascii="Times New Roman" w:hAnsi="Times New Roman"/>
          <w:sz w:val="18"/>
          <w:szCs w:val="18"/>
        </w:rPr>
        <w:t>részére</w:t>
      </w:r>
      <w:proofErr w:type="spellEnd"/>
      <w:r w:rsidR="00A3712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elektronikusan</w:t>
      </w:r>
      <w:proofErr w:type="spellEnd"/>
      <w:r w:rsidR="00A3712A">
        <w:rPr>
          <w:rFonts w:ascii="Times New Roman" w:hAnsi="Times New Roman"/>
          <w:sz w:val="18"/>
          <w:szCs w:val="18"/>
        </w:rPr>
        <w:t>: hnt@hnt.hu /</w:t>
      </w:r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postai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úton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: 1117 Budapest </w:t>
      </w:r>
      <w:proofErr w:type="spellStart"/>
      <w:r w:rsidRPr="00A05820">
        <w:rPr>
          <w:rFonts w:ascii="Times New Roman" w:hAnsi="Times New Roman"/>
          <w:sz w:val="18"/>
          <w:szCs w:val="18"/>
        </w:rPr>
        <w:t>Budafoki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111.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)</w:t>
      </w:r>
      <w:r w:rsidR="00D10BB1" w:rsidRPr="00A05820" w:rsidDel="00E47815">
        <w:rPr>
          <w:rFonts w:ascii="Times New Roman" w:hAnsi="Times New Roman"/>
          <w:b/>
          <w:sz w:val="18"/>
          <w:szCs w:val="18"/>
          <w:lang w:val="hu-HU"/>
        </w:rPr>
        <w:t xml:space="preserve"> </w:t>
      </w:r>
    </w:p>
    <w:p w14:paraId="70589DAB" w14:textId="77777777" w:rsidR="00E62025" w:rsidRDefault="00E62025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09F0A78E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3C290252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</w:t>
      </w:r>
      <w:r w:rsidR="006226B2">
        <w:rPr>
          <w:rFonts w:ascii="Times New Roman" w:hAnsi="Times New Roman"/>
          <w:b/>
          <w:i/>
          <w:sz w:val="24"/>
          <w:szCs w:val="24"/>
          <w:lang w:val="hu-HU"/>
        </w:rPr>
        <w:t>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5308BC2F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60500AA0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címe</w:t>
      </w:r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3027505F" w:rsidR="00D10BB1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telefonszáma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064C6CD" w14:textId="75E56C08" w:rsidR="00D552DE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Borászati üzem címe:</w:t>
      </w:r>
      <w:r w:rsidRPr="00D552DE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52B577B" w14:textId="7D6E6AD6" w:rsidR="00D552DE" w:rsidRPr="005450BB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Borászati üzem engedélyszáma: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2C685D" w14:paraId="3AC5A59B" w14:textId="77777777" w:rsidTr="002C5E9B">
        <w:trPr>
          <w:trHeight w:val="1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5BAFFC" w14:textId="0EAA5D27" w:rsidR="002C685D" w:rsidRDefault="002C685D" w:rsidP="00FD72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Kisüzemi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bortermelő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regiszter</w:t>
            </w:r>
            <w:proofErr w:type="spellEnd"/>
            <w:r w:rsidR="00AD15C3">
              <w:rPr>
                <w:rFonts w:ascii="Times New Roman" w:hAnsi="Times New Roman"/>
                <w:b/>
                <w:lang w:val="hu-HU"/>
              </w:rPr>
              <w:t xml:space="preserve"> </w:t>
            </w:r>
            <w:r w:rsidR="008A65A8">
              <w:rPr>
                <w:rFonts w:ascii="Times New Roman" w:hAnsi="Times New Roman"/>
                <w:b/>
                <w:lang w:val="hu-HU"/>
              </w:rPr>
              <w:t>l</w:t>
            </w:r>
            <w:r>
              <w:rPr>
                <w:rFonts w:ascii="Times New Roman" w:hAnsi="Times New Roman"/>
                <w:b/>
                <w:lang w:val="hu-HU"/>
              </w:rPr>
              <w:t xml:space="preserve">ap típusa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4C" w14:textId="4F6A544D" w:rsidR="002C685D" w:rsidRPr="008A65A8" w:rsidRDefault="002C685D" w:rsidP="008A6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8A65A8">
              <w:rPr>
                <w:rFonts w:ascii="Times New Roman" w:hAnsi="Times New Roman"/>
                <w:b/>
                <w:lang w:val="hu-HU"/>
              </w:rPr>
              <w:t>Igényelt darab szám</w:t>
            </w:r>
            <w:r w:rsidR="008A65A8">
              <w:rPr>
                <w:rFonts w:ascii="Times New Roman" w:hAnsi="Times New Roman"/>
                <w:b/>
                <w:lang w:val="hu-HU"/>
              </w:rPr>
              <w:t xml:space="preserve"> (db)</w:t>
            </w:r>
          </w:p>
        </w:tc>
      </w:tr>
      <w:tr w:rsidR="002C685D" w14:paraId="2663C8AC" w14:textId="77777777" w:rsidTr="00A05820">
        <w:trPr>
          <w:trHeight w:val="2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EF56A" w14:textId="641BAAF7" w:rsidR="002C685D" w:rsidRDefault="002C685D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Nyilvántartó</w:t>
            </w:r>
            <w:proofErr w:type="spell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lap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FA2" w14:textId="4AAF84B3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2C685D" w14:paraId="49E38351" w14:textId="77777777" w:rsidTr="002C5E9B">
        <w:trPr>
          <w:trHeight w:val="3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83106A" w14:textId="7DEE3AF4" w:rsidR="002C685D" w:rsidRDefault="00AD15C3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Borkimérés-nyilvántartás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520" w14:textId="4A8291CE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2C5E9B">
        <w:trPr>
          <w:trHeight w:val="2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0C2CEEEE" w:rsidR="00FD72B2" w:rsidRDefault="00AD15C3" w:rsidP="008A65A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Tárolótartály-nyilvántartás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0E207051" w:rsidR="00FD72B2" w:rsidRDefault="00FD72B2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</w:tbl>
    <w:p w14:paraId="3F465509" w14:textId="0CC32758" w:rsidR="002C685D" w:rsidRPr="00E62025" w:rsidRDefault="002C685D" w:rsidP="002C685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62025">
        <w:rPr>
          <w:rFonts w:ascii="Times New Roman" w:hAnsi="Times New Roman"/>
          <w:b/>
          <w:sz w:val="28"/>
          <w:szCs w:val="28"/>
          <w:lang w:val="hu-HU"/>
        </w:rPr>
        <w:t>Regiszter</w:t>
      </w:r>
      <w:r w:rsidR="008A65A8" w:rsidRPr="00E62025">
        <w:rPr>
          <w:rFonts w:ascii="Times New Roman" w:hAnsi="Times New Roman"/>
          <w:b/>
          <w:sz w:val="28"/>
          <w:szCs w:val="28"/>
          <w:lang w:val="hu-HU"/>
        </w:rPr>
        <w:t xml:space="preserve"> vezetés</w:t>
      </w:r>
      <w:r w:rsidR="00DB75F7" w:rsidRPr="00E62025">
        <w:rPr>
          <w:rFonts w:ascii="Times New Roman" w:hAnsi="Times New Roman"/>
          <w:b/>
          <w:sz w:val="28"/>
          <w:szCs w:val="28"/>
          <w:lang w:val="hu-HU"/>
        </w:rPr>
        <w:t>re történő átállás esetén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 xml:space="preserve">, kérem 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egyen X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-</w:t>
      </w:r>
      <w:proofErr w:type="spellStart"/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e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proofErr w:type="spellEnd"/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.</w:t>
      </w:r>
    </w:p>
    <w:p w14:paraId="0248EDA4" w14:textId="50F17F10" w:rsidR="006F582A" w:rsidRDefault="00C078EC" w:rsidP="00E6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Kérelmező nyilatkozom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>,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 hogy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kisüzemi bortermelőként 49/2017</w:t>
      </w:r>
      <w:r w:rsidR="002C685D" w:rsidRPr="00E62025">
        <w:rPr>
          <w:sz w:val="24"/>
          <w:szCs w:val="24"/>
        </w:rPr>
        <w:t xml:space="preserve">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(IX. 29.) FM rendelet </w:t>
      </w:r>
      <w:r w:rsidR="001C09DE" w:rsidRPr="00E62025">
        <w:rPr>
          <w:rFonts w:ascii="Times" w:hAnsi="Times" w:cs="Times"/>
          <w:bCs/>
          <w:color w:val="000000"/>
        </w:rPr>
        <w:t>2. §</w:t>
      </w:r>
      <w:r w:rsidR="001C09DE" w:rsidRPr="00E62025">
        <w:rPr>
          <w:rFonts w:ascii="Times" w:hAnsi="Times" w:cs="Times"/>
          <w:color w:val="000000"/>
        </w:rPr>
        <w:t xml:space="preserve"> (1)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szerint</w:t>
      </w:r>
      <w:r w:rsidR="006F582A" w:rsidRPr="00E62025">
        <w:rPr>
          <w:rFonts w:ascii="Times New Roman" w:hAnsi="Times New Roman"/>
          <w:sz w:val="24"/>
          <w:szCs w:val="24"/>
          <w:lang w:val="hu-HU"/>
        </w:rPr>
        <w:t xml:space="preserve"> borterme</w:t>
      </w:r>
      <w:r w:rsidR="006226B2" w:rsidRPr="00E62025">
        <w:rPr>
          <w:rFonts w:ascii="Times New Roman" w:hAnsi="Times New Roman"/>
          <w:sz w:val="24"/>
          <w:szCs w:val="24"/>
          <w:lang w:val="hu-HU"/>
        </w:rPr>
        <w:t>lői regiszter vezetésé</w:t>
      </w:r>
      <w:r w:rsidR="00E62025" w:rsidRPr="00E62025">
        <w:rPr>
          <w:rFonts w:ascii="Times New Roman" w:hAnsi="Times New Roman"/>
          <w:sz w:val="24"/>
          <w:szCs w:val="24"/>
          <w:lang w:val="hu-HU"/>
        </w:rPr>
        <w:t>re történő átállást</w:t>
      </w:r>
      <w:r w:rsidR="006226B2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62025">
        <w:rPr>
          <w:rFonts w:ascii="Times New Roman" w:hAnsi="Times New Roman"/>
          <w:sz w:val="24"/>
          <w:szCs w:val="24"/>
          <w:lang w:val="hu-HU"/>
        </w:rPr>
        <w:t xml:space="preserve">legkorábban a jelen kérelem benyújtását követő napon </w:t>
      </w:r>
      <w:r w:rsidR="006226B2" w:rsidRPr="00E62025">
        <w:rPr>
          <w:rFonts w:ascii="Times New Roman" w:hAnsi="Times New Roman"/>
          <w:sz w:val="24"/>
          <w:szCs w:val="24"/>
          <w:lang w:val="hu-HU"/>
        </w:rPr>
        <w:t>megkezd</w:t>
      </w:r>
      <w:r w:rsidR="006F582A" w:rsidRPr="00E62025">
        <w:rPr>
          <w:rFonts w:ascii="Times New Roman" w:hAnsi="Times New Roman"/>
          <w:sz w:val="24"/>
          <w:szCs w:val="24"/>
          <w:lang w:val="hu-HU"/>
        </w:rPr>
        <w:t>em</w:t>
      </w:r>
      <w:r w:rsidR="00E62025" w:rsidRPr="00E62025">
        <w:rPr>
          <w:rFonts w:ascii="Times New Roman" w:hAnsi="Times New Roman"/>
          <w:sz w:val="24"/>
          <w:szCs w:val="24"/>
          <w:lang w:val="hu-HU"/>
        </w:rPr>
        <w:t>:</w:t>
      </w:r>
      <w:r w:rsidR="00E62025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</w:t>
      </w:r>
      <w:bookmarkStart w:id="0" w:name="_GoBack"/>
      <w:bookmarkEnd w:id="0"/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123881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025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E62025">
        <w:rPr>
          <w:rFonts w:ascii="Times New Roman" w:hAnsi="Times New Roman"/>
          <w:b/>
          <w:sz w:val="24"/>
          <w:szCs w:val="24"/>
          <w:lang w:val="hu-HU"/>
        </w:rPr>
        <w:t xml:space="preserve">   Igen</w:t>
      </w:r>
    </w:p>
    <w:p w14:paraId="4709665F" w14:textId="73CDC480" w:rsidR="002C685D" w:rsidRDefault="002C685D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14:paraId="24E5BC4C" w14:textId="35EB9D7B" w:rsidR="00A05820" w:rsidRPr="00A05820" w:rsidRDefault="00A05820" w:rsidP="00A058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hu-HU"/>
        </w:rPr>
      </w:pPr>
      <w:r w:rsidRPr="00A05820">
        <w:rPr>
          <w:rFonts w:ascii="Times New Roman" w:eastAsiaTheme="minorHAnsi" w:hAnsi="Times New Roman"/>
          <w:b/>
          <w:sz w:val="28"/>
          <w:szCs w:val="28"/>
          <w:lang w:val="hu-HU"/>
        </w:rPr>
        <w:t>Nyilatkozatok:</w:t>
      </w:r>
    </w:p>
    <w:p w14:paraId="1C758076" w14:textId="13AB5E70" w:rsidR="00A05820" w:rsidRDefault="00A05820" w:rsidP="00A05820">
      <w:pPr>
        <w:numPr>
          <w:ilvl w:val="0"/>
          <w:numId w:val="1"/>
        </w:numPr>
        <w:spacing w:after="120" w:line="259" w:lineRule="auto"/>
        <w:ind w:left="499" w:hanging="357"/>
        <w:contextualSpacing/>
        <w:jc w:val="both"/>
        <w:rPr>
          <w:rFonts w:ascii="Times New Roman" w:hAnsi="Times New Roman"/>
          <w:szCs w:val="24"/>
          <w:lang w:val="hu-HU"/>
        </w:rPr>
      </w:pPr>
      <w:r w:rsidRPr="00A05820">
        <w:rPr>
          <w:rFonts w:ascii="Times New Roman" w:hAnsi="Times New Roman"/>
          <w:szCs w:val="24"/>
          <w:lang w:val="hu-HU"/>
        </w:rPr>
        <w:t xml:space="preserve">Büntetőjogi felelősségem teljes tudatában nyilatkozom, hogy a </w:t>
      </w:r>
      <w:r>
        <w:rPr>
          <w:rFonts w:ascii="Times New Roman" w:hAnsi="Times New Roman"/>
          <w:szCs w:val="24"/>
          <w:lang w:val="hu-HU"/>
        </w:rPr>
        <w:t>kisüzemi bortermelői regiszter</w:t>
      </w:r>
      <w:r w:rsidRPr="00A05820">
        <w:rPr>
          <w:rFonts w:ascii="Times New Roman" w:hAnsi="Times New Roman"/>
          <w:szCs w:val="24"/>
          <w:lang w:val="hu-HU"/>
        </w:rPr>
        <w:t xml:space="preserve"> iránti kérelemben és annak mellékleteiben feltüntetett adatok a valóságnak megfelelnek, teljes körűek és hitelesek. </w:t>
      </w:r>
    </w:p>
    <w:p w14:paraId="2C759541" w14:textId="77777777" w:rsidR="00A05820" w:rsidRPr="00A05820" w:rsidRDefault="00A05820" w:rsidP="00A05820">
      <w:pPr>
        <w:spacing w:after="120" w:line="259" w:lineRule="auto"/>
        <w:ind w:left="499"/>
        <w:contextualSpacing/>
        <w:jc w:val="both"/>
        <w:rPr>
          <w:rFonts w:ascii="Times New Roman" w:hAnsi="Times New Roman"/>
          <w:szCs w:val="24"/>
          <w:lang w:val="hu-HU"/>
        </w:rPr>
      </w:pPr>
    </w:p>
    <w:p w14:paraId="1A4AF49B" w14:textId="47774E73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18DE7D65" w14:textId="77777777" w:rsidR="001D1178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>A kisüzemi bortermelői regiszter vezetésének elkezdése esetén, vagy amennyiben a kisüzemi bortermelő a nyilvántartás módját meg kívánja változtatni, úgy legkésőbb a kezdést vagy változást megelőző munkanapig, írásban kell nyilatkoznia a területileg illetékes hegybíró felé az új nyilvántartási módról és annak kezdő időpontjáról, illetve a változás kezdő napjáról.</w:t>
      </w:r>
    </w:p>
    <w:p w14:paraId="54499358" w14:textId="1CCD709C" w:rsidR="00D10BB1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 A kisüzemi bortermelőnek a bor-pincekönyvről a kisüzemi bortermelői regiszterre történő áttérés esetén a bor-pincekönyvben, kisüzemi bortermelői regiszterről a bor-pincek</w:t>
      </w:r>
      <w:r w:rsidR="002C685D" w:rsidRPr="006226B2">
        <w:rPr>
          <w:rFonts w:ascii="Times New Roman" w:hAnsi="Times New Roman"/>
          <w:color w:val="000000"/>
          <w:szCs w:val="24"/>
          <w:lang w:val="hu-HU"/>
        </w:rPr>
        <w:t>önyvre történő áttérés esetén a</w:t>
      </w:r>
      <w:r w:rsidR="008A65A8" w:rsidRPr="006226B2">
        <w:rPr>
          <w:rFonts w:ascii="Times New Roman" w:hAnsi="Times New Roman"/>
          <w:color w:val="000000"/>
          <w:szCs w:val="24"/>
          <w:lang w:val="hu-HU"/>
        </w:rPr>
        <w:t xml:space="preserve"> kisüzemi bortermelői regiszterben jelölnie kell a nyilvántartás zárásának napját.</w:t>
      </w:r>
    </w:p>
    <w:p w14:paraId="2A1135C6" w14:textId="1061B005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regisztert ott kell tartani, ahol a borászati terméket tárolják. A papíron vezetett kisüzemi bortermelői regisztert az ellenőrzést végző hatóság felszólítására 2 órán belül be kell mutatni.</w:t>
      </w:r>
    </w:p>
    <w:p w14:paraId="7148B156" w14:textId="309CD1C0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 xml:space="preserve"> A nyilvántartó lapokat az adott tétellel érintett borászati termékeknek a borászati üzemből történő teljes elszállításáig, de legalább az utolsó tétel elszállítását követő 5 évig meg kell őrizni.</w:t>
      </w:r>
    </w:p>
    <w:p w14:paraId="0CC82A3B" w14:textId="52B86F7E" w:rsidR="002C685D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 vagy annak bármely részének elvesztése, megsérülése vagy megsemmisülése esetén a kisüzemi bortermelő 72 órán belül köteles azt a hegybíró részére írásban bejelenteni.</w:t>
      </w:r>
    </w:p>
    <w:p w14:paraId="4DCA02F6" w14:textId="33BFF111" w:rsidR="002C5E9B" w:rsidRPr="006226B2" w:rsidRDefault="002C5E9B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A kisüzemi bortermelői regiszter lapok kiadása díjmentes.</w:t>
      </w:r>
    </w:p>
    <w:p w14:paraId="7FCC8050" w14:textId="0D759FAA" w:rsidR="004E0033" w:rsidRDefault="004E0033" w:rsidP="002C5E9B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B9097" w14:textId="5DD30B6C" w:rsidR="002836F8" w:rsidRPr="00A033EC" w:rsidRDefault="007D37C9" w:rsidP="00D552DE">
      <w:pPr>
        <w:tabs>
          <w:tab w:val="left" w:pos="2835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</w:p>
    <w:sectPr w:rsidR="002836F8" w:rsidRPr="00A033EC" w:rsidSect="00277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F3D8" w14:textId="77777777" w:rsidR="00DF304C" w:rsidRDefault="00DF304C" w:rsidP="00D10BB1">
      <w:pPr>
        <w:spacing w:after="0" w:line="240" w:lineRule="auto"/>
      </w:pPr>
      <w:r>
        <w:separator/>
      </w:r>
    </w:p>
  </w:endnote>
  <w:endnote w:type="continuationSeparator" w:id="0">
    <w:p w14:paraId="25F0B165" w14:textId="77777777" w:rsidR="00DF304C" w:rsidRDefault="00DF304C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3482" w14:textId="77777777" w:rsidR="00A87FB1" w:rsidRDefault="00A87F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0553D094" w:rsidR="00FD216F" w:rsidRPr="003653F1" w:rsidRDefault="00FD216F">
            <w:pPr>
              <w:pStyle w:val="llb"/>
              <w:jc w:val="right"/>
              <w:rPr>
                <w:sz w:val="18"/>
              </w:rPr>
            </w:pPr>
            <w:r w:rsidRPr="003653F1">
              <w:rPr>
                <w:sz w:val="18"/>
                <w:lang w:val="hu-HU"/>
              </w:rPr>
              <w:t xml:space="preserve">Oldal </w:t>
            </w:r>
            <w:r w:rsidRPr="003653F1">
              <w:rPr>
                <w:b/>
                <w:bCs/>
                <w:sz w:val="20"/>
                <w:szCs w:val="24"/>
              </w:rPr>
              <w:fldChar w:fldCharType="begin"/>
            </w:r>
            <w:r w:rsidRPr="003653F1">
              <w:rPr>
                <w:b/>
                <w:bCs/>
                <w:sz w:val="18"/>
              </w:rPr>
              <w:instrText>PAGE</w:instrText>
            </w:r>
            <w:r w:rsidRPr="003653F1">
              <w:rPr>
                <w:b/>
                <w:bCs/>
                <w:sz w:val="20"/>
                <w:szCs w:val="24"/>
              </w:rPr>
              <w:fldChar w:fldCharType="separate"/>
            </w:r>
            <w:r w:rsidR="00E62025">
              <w:rPr>
                <w:b/>
                <w:bCs/>
                <w:noProof/>
                <w:sz w:val="18"/>
              </w:rPr>
              <w:t>1</w:t>
            </w:r>
            <w:r w:rsidRPr="003653F1">
              <w:rPr>
                <w:b/>
                <w:bCs/>
                <w:sz w:val="20"/>
                <w:szCs w:val="24"/>
              </w:rPr>
              <w:fldChar w:fldCharType="end"/>
            </w:r>
            <w:r w:rsidRPr="003653F1">
              <w:rPr>
                <w:sz w:val="18"/>
                <w:lang w:val="hu-HU"/>
              </w:rPr>
              <w:t xml:space="preserve"> / </w:t>
            </w:r>
            <w:r w:rsidRPr="003653F1">
              <w:rPr>
                <w:b/>
                <w:bCs/>
                <w:sz w:val="20"/>
                <w:szCs w:val="24"/>
              </w:rPr>
              <w:fldChar w:fldCharType="begin"/>
            </w:r>
            <w:r w:rsidRPr="003653F1">
              <w:rPr>
                <w:b/>
                <w:bCs/>
                <w:sz w:val="18"/>
              </w:rPr>
              <w:instrText>NUMPAGES</w:instrText>
            </w:r>
            <w:r w:rsidRPr="003653F1">
              <w:rPr>
                <w:b/>
                <w:bCs/>
                <w:sz w:val="20"/>
                <w:szCs w:val="24"/>
              </w:rPr>
              <w:fldChar w:fldCharType="separate"/>
            </w:r>
            <w:r w:rsidR="00E62025">
              <w:rPr>
                <w:b/>
                <w:bCs/>
                <w:noProof/>
                <w:sz w:val="18"/>
              </w:rPr>
              <w:t>1</w:t>
            </w:r>
            <w:r w:rsidRPr="003653F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F535" w14:textId="77777777" w:rsidR="00A87FB1" w:rsidRDefault="00A87F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1C4D" w14:textId="77777777" w:rsidR="00DF304C" w:rsidRDefault="00DF304C" w:rsidP="00D10BB1">
      <w:pPr>
        <w:spacing w:after="0" w:line="240" w:lineRule="auto"/>
      </w:pPr>
      <w:r>
        <w:separator/>
      </w:r>
    </w:p>
  </w:footnote>
  <w:footnote w:type="continuationSeparator" w:id="0">
    <w:p w14:paraId="12AD7C06" w14:textId="77777777" w:rsidR="00DF304C" w:rsidRDefault="00DF304C" w:rsidP="00D1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DE65" w14:textId="77777777" w:rsidR="00A87FB1" w:rsidRDefault="00A87F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214B" w14:textId="123CF8CA" w:rsidR="00392DF9" w:rsidRPr="00392DF9" w:rsidRDefault="00392DF9">
    <w:pPr>
      <w:pStyle w:val="lfej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2EC8" w14:textId="77777777" w:rsidR="00A87FB1" w:rsidRDefault="00A87F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1"/>
    <w:rsid w:val="000119D3"/>
    <w:rsid w:val="00061DDB"/>
    <w:rsid w:val="0009395E"/>
    <w:rsid w:val="00105A04"/>
    <w:rsid w:val="00137FDF"/>
    <w:rsid w:val="00156F8F"/>
    <w:rsid w:val="00180E33"/>
    <w:rsid w:val="001A010F"/>
    <w:rsid w:val="001A154C"/>
    <w:rsid w:val="001C09DE"/>
    <w:rsid w:val="001D1178"/>
    <w:rsid w:val="001F604B"/>
    <w:rsid w:val="00200BA4"/>
    <w:rsid w:val="00207A0E"/>
    <w:rsid w:val="00277EAF"/>
    <w:rsid w:val="00282A07"/>
    <w:rsid w:val="002836F8"/>
    <w:rsid w:val="0028381D"/>
    <w:rsid w:val="002C0A59"/>
    <w:rsid w:val="002C5E9B"/>
    <w:rsid w:val="002C685D"/>
    <w:rsid w:val="002F6047"/>
    <w:rsid w:val="00343243"/>
    <w:rsid w:val="003653F1"/>
    <w:rsid w:val="00391EF6"/>
    <w:rsid w:val="00392DF9"/>
    <w:rsid w:val="003A3F72"/>
    <w:rsid w:val="003A61C1"/>
    <w:rsid w:val="004002A4"/>
    <w:rsid w:val="00413A71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353FC"/>
    <w:rsid w:val="005450BB"/>
    <w:rsid w:val="005E3877"/>
    <w:rsid w:val="005E62BF"/>
    <w:rsid w:val="006226B2"/>
    <w:rsid w:val="00687E1C"/>
    <w:rsid w:val="006A40F5"/>
    <w:rsid w:val="006F582A"/>
    <w:rsid w:val="00723B84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2328C"/>
    <w:rsid w:val="00891183"/>
    <w:rsid w:val="008A65A8"/>
    <w:rsid w:val="008E64DA"/>
    <w:rsid w:val="00925C40"/>
    <w:rsid w:val="0095755F"/>
    <w:rsid w:val="00963928"/>
    <w:rsid w:val="009861C3"/>
    <w:rsid w:val="009A10A0"/>
    <w:rsid w:val="009D3922"/>
    <w:rsid w:val="009D4118"/>
    <w:rsid w:val="009D68A8"/>
    <w:rsid w:val="00A033EC"/>
    <w:rsid w:val="00A05820"/>
    <w:rsid w:val="00A3712A"/>
    <w:rsid w:val="00A37222"/>
    <w:rsid w:val="00A87FB1"/>
    <w:rsid w:val="00AD15C3"/>
    <w:rsid w:val="00AE36B4"/>
    <w:rsid w:val="00AF6BFE"/>
    <w:rsid w:val="00B42CB6"/>
    <w:rsid w:val="00B71BF6"/>
    <w:rsid w:val="00B71F48"/>
    <w:rsid w:val="00B92DDB"/>
    <w:rsid w:val="00BA6690"/>
    <w:rsid w:val="00BC1BA5"/>
    <w:rsid w:val="00BF0C2C"/>
    <w:rsid w:val="00C04642"/>
    <w:rsid w:val="00C078EC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16FE5"/>
    <w:rsid w:val="00D415B1"/>
    <w:rsid w:val="00D424CE"/>
    <w:rsid w:val="00D45685"/>
    <w:rsid w:val="00D52ED9"/>
    <w:rsid w:val="00D552DE"/>
    <w:rsid w:val="00D6026F"/>
    <w:rsid w:val="00D61E16"/>
    <w:rsid w:val="00D95786"/>
    <w:rsid w:val="00DA39CE"/>
    <w:rsid w:val="00DA50B4"/>
    <w:rsid w:val="00DB75F7"/>
    <w:rsid w:val="00DC17E8"/>
    <w:rsid w:val="00DF304C"/>
    <w:rsid w:val="00E10659"/>
    <w:rsid w:val="00E62025"/>
    <w:rsid w:val="00E933A5"/>
    <w:rsid w:val="00EC78CE"/>
    <w:rsid w:val="00F11977"/>
    <w:rsid w:val="00F16344"/>
    <w:rsid w:val="00F42F5C"/>
    <w:rsid w:val="00F63099"/>
    <w:rsid w:val="00F724DE"/>
    <w:rsid w:val="00F77A48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2C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2017-10-04T06:31:00Z</dcterms:created>
  <dcterms:modified xsi:type="dcterms:W3CDTF">2017-12-08T11:27:00Z</dcterms:modified>
</cp:coreProperties>
</file>